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48" w:rsidRDefault="009C71A8" w:rsidP="00743248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4900" cy="1076325"/>
            <wp:effectExtent l="0" t="0" r="0" b="0"/>
            <wp:wrapTight wrapText="bothSides">
              <wp:wrapPolygon edited="0">
                <wp:start x="0" y="0"/>
                <wp:lineTo x="0" y="21027"/>
                <wp:lineTo x="21282" y="21027"/>
                <wp:lineTo x="2128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k logo 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48" w:rsidRDefault="00743248" w:rsidP="00743248"/>
    <w:p w:rsidR="00743248" w:rsidRDefault="00743248" w:rsidP="00743248"/>
    <w:p w:rsidR="00743248" w:rsidRDefault="00743248" w:rsidP="00743248"/>
    <w:p w:rsidR="00743248" w:rsidRDefault="00743248" w:rsidP="00743248"/>
    <w:p w:rsidR="00743248" w:rsidRPr="00BA698A" w:rsidRDefault="00743248" w:rsidP="00743248">
      <w:pPr>
        <w:rPr>
          <w:b/>
        </w:rPr>
      </w:pPr>
      <w:r w:rsidRPr="00BA698A">
        <w:rPr>
          <w:b/>
        </w:rPr>
        <w:t xml:space="preserve">Referat </w:t>
      </w:r>
      <w:r w:rsidR="00B460FE">
        <w:rPr>
          <w:b/>
        </w:rPr>
        <w:t xml:space="preserve">for styremøte </w:t>
      </w:r>
      <w:r w:rsidR="00F40522">
        <w:rPr>
          <w:b/>
        </w:rPr>
        <w:t>2, 2018</w:t>
      </w:r>
      <w:r w:rsidR="00B460FE">
        <w:rPr>
          <w:b/>
        </w:rPr>
        <w:t xml:space="preserve"> perioden</w:t>
      </w:r>
    </w:p>
    <w:p w:rsidR="00743248" w:rsidRDefault="002A6EAE" w:rsidP="00743248">
      <w:r>
        <w:t xml:space="preserve">Dato: </w:t>
      </w:r>
      <w:r w:rsidR="00F40522">
        <w:t>17</w:t>
      </w:r>
      <w:r w:rsidR="00D50FC3">
        <w:t>. mars Scandic kl. 19:30 – 21:30</w:t>
      </w:r>
    </w:p>
    <w:p w:rsidR="00743248" w:rsidRDefault="00B460FE" w:rsidP="00743248">
      <w:r>
        <w:t>Til stede: Bjørn- Tore</w:t>
      </w:r>
      <w:r w:rsidR="00743248">
        <w:t xml:space="preserve">, </w:t>
      </w:r>
      <w:r w:rsidR="00F40522">
        <w:t>Maria, Bjørnar, Sturla</w:t>
      </w:r>
      <w:r w:rsidR="00CD483E">
        <w:t xml:space="preserve">, </w:t>
      </w:r>
      <w:r w:rsidR="00D50FC3">
        <w:t>Ingrid, Silje</w:t>
      </w:r>
      <w:r>
        <w:t>, Idar</w:t>
      </w:r>
      <w:r w:rsidR="002A6EAE">
        <w:t>, Stian</w:t>
      </w:r>
    </w:p>
    <w:p w:rsidR="00743248" w:rsidRPr="00BA698A" w:rsidRDefault="00743248" w:rsidP="00743248">
      <w:pPr>
        <w:rPr>
          <w:b/>
        </w:rPr>
      </w:pPr>
      <w:r>
        <w:t xml:space="preserve"> </w:t>
      </w:r>
    </w:p>
    <w:p w:rsidR="004A0C0A" w:rsidRDefault="004A0C0A" w:rsidP="004A0C0A">
      <w:pPr>
        <w:pStyle w:val="Listeavsnitt"/>
        <w:numPr>
          <w:ilvl w:val="0"/>
          <w:numId w:val="15"/>
        </w:numPr>
        <w:rPr>
          <w:b/>
        </w:rPr>
      </w:pPr>
      <w:r>
        <w:rPr>
          <w:b/>
        </w:rPr>
        <w:t>Gjennomgang referat forrige møtte</w:t>
      </w:r>
    </w:p>
    <w:p w:rsidR="001665E6" w:rsidRDefault="00743248" w:rsidP="004A0C0A">
      <w:pPr>
        <w:pStyle w:val="Listeavsnitt"/>
        <w:numPr>
          <w:ilvl w:val="0"/>
          <w:numId w:val="15"/>
        </w:numPr>
        <w:rPr>
          <w:b/>
        </w:rPr>
      </w:pPr>
      <w:r w:rsidRPr="004A0C0A">
        <w:rPr>
          <w:b/>
        </w:rPr>
        <w:t>Referent valgt</w:t>
      </w:r>
      <w:r w:rsidR="00AB0F19" w:rsidRPr="004A0C0A">
        <w:rPr>
          <w:b/>
        </w:rPr>
        <w:t xml:space="preserve"> </w:t>
      </w:r>
      <w:r w:rsidR="00F40522" w:rsidRPr="004A0C0A">
        <w:rPr>
          <w:b/>
        </w:rPr>
        <w:t>– Maria</w:t>
      </w:r>
    </w:p>
    <w:p w:rsidR="004A0C0A" w:rsidRDefault="004A0C0A" w:rsidP="004A0C0A">
      <w:pPr>
        <w:pStyle w:val="Listeavsnitt"/>
        <w:numPr>
          <w:ilvl w:val="0"/>
          <w:numId w:val="15"/>
        </w:numPr>
        <w:rPr>
          <w:b/>
        </w:rPr>
      </w:pPr>
      <w:r>
        <w:rPr>
          <w:b/>
        </w:rPr>
        <w:t>Neste møtet 8. mai 20.00-21.30</w:t>
      </w:r>
    </w:p>
    <w:p w:rsidR="004A0C0A" w:rsidRDefault="004A0C0A" w:rsidP="004A0C0A">
      <w:pPr>
        <w:rPr>
          <w:b/>
        </w:rPr>
      </w:pPr>
      <w:r>
        <w:rPr>
          <w:b/>
        </w:rPr>
        <w:t>1. Rollefordeling utført: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 w:rsidRPr="004A0C0A">
        <w:rPr>
          <w:b/>
        </w:rPr>
        <w:t>Mat</w:t>
      </w:r>
      <w:r>
        <w:rPr>
          <w:b/>
        </w:rPr>
        <w:t xml:space="preserve">erialforvalter: Kristian 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Sosiale media og web: Jan Inge</w:t>
      </w:r>
      <w:r w:rsidR="005A2AFC">
        <w:rPr>
          <w:b/>
        </w:rPr>
        <w:t>. Ingrid assisterer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Finans/ økonomi: Ingrid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Trener-kontakt og sikkerhetsansvarlig: Bjørnar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Blåbærhaugen: Stian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Jentesatsning: Silje</w:t>
      </w:r>
    </w:p>
    <w:p w:rsidR="004A0C0A" w:rsidRPr="00FF4163" w:rsidRDefault="004A0C0A" w:rsidP="00FF4163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Rittansvarlig og rittpromotør</w:t>
      </w:r>
      <w:r w:rsidR="007E51B0">
        <w:rPr>
          <w:b/>
        </w:rPr>
        <w:t xml:space="preserve"> og Leon Sport Cup</w:t>
      </w:r>
      <w:r>
        <w:rPr>
          <w:b/>
        </w:rPr>
        <w:t>: Idar</w:t>
      </w:r>
    </w:p>
    <w:p w:rsidR="004A0C0A" w:rsidRDefault="004A0C0A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Mosjonsvarlig:</w:t>
      </w:r>
      <w:r w:rsidR="007E51B0">
        <w:rPr>
          <w:b/>
        </w:rPr>
        <w:t xml:space="preserve"> </w:t>
      </w:r>
      <w:r>
        <w:rPr>
          <w:b/>
        </w:rPr>
        <w:t>Sturla</w:t>
      </w:r>
    </w:p>
    <w:p w:rsidR="007E51B0" w:rsidRDefault="007E51B0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Medlems- og lisensansvarlig</w:t>
      </w:r>
      <w:r w:rsidR="005A2AFC">
        <w:rPr>
          <w:b/>
        </w:rPr>
        <w:t xml:space="preserve">: Stian </w:t>
      </w:r>
    </w:p>
    <w:p w:rsidR="005A2AFC" w:rsidRDefault="005A2AFC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Søknadsansvarlig: Stian Evensen</w:t>
      </w:r>
    </w:p>
    <w:p w:rsidR="005A2AFC" w:rsidRDefault="005A2AFC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Sponsoransvarlig: Jan Inge</w:t>
      </w:r>
    </w:p>
    <w:p w:rsidR="007E51B0" w:rsidRDefault="007E51B0" w:rsidP="004A0C0A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Barnekarusell og Vår-kickoff: Maria</w:t>
      </w:r>
    </w:p>
    <w:p w:rsidR="007E51B0" w:rsidRDefault="0066109C" w:rsidP="007E51B0">
      <w:pPr>
        <w:rPr>
          <w:b/>
        </w:rPr>
      </w:pPr>
      <w:r>
        <w:rPr>
          <w:b/>
        </w:rPr>
        <w:t>Kommentarer:</w:t>
      </w:r>
    </w:p>
    <w:p w:rsidR="007E51B0" w:rsidRDefault="007E51B0" w:rsidP="00FF4163">
      <w:pPr>
        <w:pStyle w:val="Listeavsnitt"/>
        <w:numPr>
          <w:ilvl w:val="0"/>
          <w:numId w:val="18"/>
        </w:numPr>
      </w:pPr>
      <w:r w:rsidRPr="00FF4163">
        <w:t>Forslag på sponsorer på alle sider av hjemmesiden.</w:t>
      </w:r>
    </w:p>
    <w:p w:rsidR="00FF4163" w:rsidRDefault="007E51B0" w:rsidP="007E51B0">
      <w:pPr>
        <w:pStyle w:val="Listeavsnitt"/>
        <w:numPr>
          <w:ilvl w:val="0"/>
          <w:numId w:val="18"/>
        </w:numPr>
      </w:pPr>
      <w:r w:rsidRPr="00FF4163">
        <w:t>Orientering om rammebetingelser for dekning av deltakeravgift ved ritt, samt ekurs og fr</w:t>
      </w:r>
      <w:r w:rsidR="00FF4163">
        <w:t>a</w:t>
      </w:r>
      <w:r w:rsidRPr="00FF4163">
        <w:t>mvisning av kvittering.</w:t>
      </w:r>
    </w:p>
    <w:p w:rsidR="00FF4163" w:rsidRDefault="00FF4163" w:rsidP="007E51B0">
      <w:pPr>
        <w:pStyle w:val="Listeavsnitt"/>
        <w:numPr>
          <w:ilvl w:val="0"/>
          <w:numId w:val="18"/>
        </w:numPr>
      </w:pPr>
      <w:r w:rsidRPr="00FF4163">
        <w:t xml:space="preserve">Orienterning om krav til sikkerhetskurs/ løypevakter. </w:t>
      </w:r>
    </w:p>
    <w:p w:rsidR="0098424F" w:rsidRDefault="0098424F" w:rsidP="0098424F">
      <w:r>
        <w:rPr>
          <w:b/>
        </w:rPr>
        <w:t>V</w:t>
      </w:r>
      <w:r w:rsidRPr="0098424F">
        <w:rPr>
          <w:b/>
        </w:rPr>
        <w:t>edtak</w:t>
      </w:r>
      <w:r>
        <w:rPr>
          <w:b/>
        </w:rPr>
        <w:t xml:space="preserve">: </w:t>
      </w:r>
      <w:r w:rsidRPr="0098424F">
        <w:t>15oo,- settes av til innkjøp av 1 stk treningsjakke til treneransvarlig</w:t>
      </w:r>
      <w:r w:rsidR="005A2AFC">
        <w:t xml:space="preserve"> dersom Spiuk ikke kan levere riktig størrelse. </w:t>
      </w:r>
    </w:p>
    <w:p w:rsidR="00FF4163" w:rsidRDefault="00FF4163" w:rsidP="00FF4163">
      <w:r>
        <w:t>2. Midt i Blinken.  Ansvarl</w:t>
      </w:r>
      <w:r w:rsidR="0066109C">
        <w:t>ig:</w:t>
      </w:r>
      <w:r>
        <w:t xml:space="preserve"> Bjørn Tore</w:t>
      </w:r>
    </w:p>
    <w:p w:rsidR="00FF4163" w:rsidRDefault="0066109C" w:rsidP="00FF4163">
      <w:r>
        <w:rPr>
          <w:b/>
        </w:rPr>
        <w:t>Vedtak</w:t>
      </w:r>
      <w:r w:rsidR="00FF4163">
        <w:t>: 8.sept dato for MIB.</w:t>
      </w:r>
    </w:p>
    <w:p w:rsidR="00FF4163" w:rsidRDefault="00FF4163" w:rsidP="00FF4163">
      <w:r>
        <w:t>3. Sponsoransvarlig: Jan Inge, assistert av Maria.</w:t>
      </w:r>
    </w:p>
    <w:p w:rsidR="00FF4163" w:rsidRDefault="00FF4163" w:rsidP="00FF4163">
      <w:r>
        <w:t>4. Løypevaktkurs, Bjørnar. Orientering og avtaler videre framdrift</w:t>
      </w:r>
    </w:p>
    <w:p w:rsidR="00FF4163" w:rsidRDefault="00FF4163" w:rsidP="00FF4163">
      <w:r>
        <w:t>5.</w:t>
      </w:r>
      <w:r w:rsidR="0098424F">
        <w:t>_</w:t>
      </w:r>
    </w:p>
    <w:p w:rsidR="00FF4163" w:rsidRDefault="00FF4163" w:rsidP="00FF4163">
      <w:r>
        <w:lastRenderedPageBreak/>
        <w:t>6. Mandagsrunde med oppstart 7.mai. Sturla ansvarlig. Første mandagsr</w:t>
      </w:r>
      <w:r w:rsidR="0098424F">
        <w:t>u</w:t>
      </w:r>
      <w:r>
        <w:t>nde utføres av BT. Avtaler informering om kaffe- og is</w:t>
      </w:r>
      <w:r w:rsidR="0098424F">
        <w:t>-</w:t>
      </w:r>
      <w:r w:rsidR="0066109C">
        <w:t>avtalen rundt K</w:t>
      </w:r>
      <w:r>
        <w:t xml:space="preserve">væfjord </w:t>
      </w:r>
      <w:r w:rsidR="0098424F">
        <w:t>på første mandagsrunde.</w:t>
      </w:r>
    </w:p>
    <w:p w:rsidR="0098424F" w:rsidRDefault="0098424F" w:rsidP="00FF4163">
      <w:r>
        <w:t>7. Markedsføring av Hålogalandsrittet Midt i Blinken settes til Idar som er rit</w:t>
      </w:r>
      <w:r w:rsidR="005A2AFC">
        <w:t>tpromotør. Sturla kontakter San</w:t>
      </w:r>
      <w:r>
        <w:t>tor for videre framdrift og samarbeid.</w:t>
      </w:r>
    </w:p>
    <w:p w:rsidR="0098424F" w:rsidRDefault="0066109C" w:rsidP="00FF4163">
      <w:r>
        <w:t>8. Vårkick o</w:t>
      </w:r>
      <w:r w:rsidR="0098424F">
        <w:t>ff. M</w:t>
      </w:r>
      <w:r>
        <w:t>aria tar et møte med Hege ved Sa</w:t>
      </w:r>
      <w:r w:rsidR="0098424F">
        <w:t>lminen og foreslår videre framdrift og samarbeid.</w:t>
      </w:r>
    </w:p>
    <w:p w:rsidR="0098424F" w:rsidRPr="00FF4163" w:rsidRDefault="0098424F" w:rsidP="00FF4163"/>
    <w:p w:rsidR="00F40522" w:rsidRDefault="00F40522" w:rsidP="00F40522">
      <w:pPr>
        <w:rPr>
          <w:b/>
        </w:rPr>
      </w:pPr>
    </w:p>
    <w:p w:rsidR="00F40522" w:rsidRPr="00F40522" w:rsidRDefault="0066109C" w:rsidP="00F40522">
      <w:pPr>
        <w:rPr>
          <w:b/>
        </w:rPr>
      </w:pPr>
      <w:r>
        <w:rPr>
          <w:b/>
        </w:rPr>
        <w:t>10. Eventuelt og videre til chat</w:t>
      </w:r>
    </w:p>
    <w:p w:rsidR="00D50FC3" w:rsidRDefault="00F40522" w:rsidP="00D50FC3">
      <w:pPr>
        <w:rPr>
          <w:b/>
        </w:rPr>
      </w:pPr>
      <w:r>
        <w:rPr>
          <w:b/>
        </w:rPr>
        <w:t>Støtte trafikksikkerhet</w:t>
      </w:r>
    </w:p>
    <w:p w:rsidR="00D50FC3" w:rsidRDefault="00F40522" w:rsidP="00D50FC3">
      <w:r>
        <w:t>Stian orienterte om at han har fått omgjort støtte til trafikksikkerhet, slik at inntil 70% av totalsum kan omdisponeres til innkjøp av sambandsutstyr. I tillegg orienterte han om et tilbud på ønsket utstyr, og begrunnelse for dette.</w:t>
      </w:r>
    </w:p>
    <w:p w:rsidR="00D50FC3" w:rsidRPr="00D50FC3" w:rsidRDefault="00D50FC3" w:rsidP="00D50FC3">
      <w:pPr>
        <w:ind w:left="708"/>
      </w:pPr>
      <w:r w:rsidRPr="00D50FC3">
        <w:rPr>
          <w:b/>
        </w:rPr>
        <w:t>Vedtak:</w:t>
      </w:r>
      <w:r>
        <w:t xml:space="preserve"> </w:t>
      </w:r>
      <w:r w:rsidR="00F40522">
        <w:t>Styret ønsker å kjøpe inn sambandsutstyr for 25.000,-. Stian ansvarlig for innkjøp.</w:t>
      </w:r>
    </w:p>
    <w:p w:rsidR="00F40522" w:rsidRDefault="00F40522" w:rsidP="00D50FC3">
      <w:pPr>
        <w:rPr>
          <w:b/>
        </w:rPr>
      </w:pPr>
    </w:p>
    <w:p w:rsidR="00D50FC3" w:rsidRDefault="00F40522" w:rsidP="00D50FC3">
      <w:r>
        <w:rPr>
          <w:b/>
        </w:rPr>
        <w:t>Klubbutviklingsmøte</w:t>
      </w:r>
    </w:p>
    <w:p w:rsidR="00D50FC3" w:rsidRDefault="00F40522" w:rsidP="00D50FC3">
      <w:r>
        <w:t>Stian orienterte om klubbutviklingsmøte i regi NCF, som del av tildeling av 20.000,- i aktivitetsmidler. (10.000,- til Barnekarusellen og 10.000,- til «jenter på hjul»)</w:t>
      </w:r>
    </w:p>
    <w:p w:rsidR="00D50FC3" w:rsidRDefault="00D50FC3" w:rsidP="00D50FC3">
      <w:pPr>
        <w:ind w:left="708"/>
      </w:pPr>
      <w:r w:rsidRPr="00D50FC3">
        <w:rPr>
          <w:b/>
        </w:rPr>
        <w:t>Vedtak:</w:t>
      </w:r>
      <w:r>
        <w:t xml:space="preserve"> </w:t>
      </w:r>
      <w:r w:rsidR="00F40522">
        <w:t xml:space="preserve">Styret ønsker helst et slikt møte i etterkant av sesongen, dersom dette kan styres. Stian følger opp saken. </w:t>
      </w:r>
      <w:r>
        <w:t xml:space="preserve"> </w:t>
      </w:r>
    </w:p>
    <w:p w:rsidR="00F40522" w:rsidRDefault="00F40522" w:rsidP="00D50FC3">
      <w:pPr>
        <w:ind w:left="708"/>
      </w:pPr>
    </w:p>
    <w:p w:rsidR="00F40522" w:rsidRPr="00EB3FA6" w:rsidRDefault="00F40522" w:rsidP="00F40522">
      <w:pPr>
        <w:rPr>
          <w:b/>
        </w:rPr>
      </w:pPr>
      <w:r w:rsidRPr="00EB3FA6">
        <w:rPr>
          <w:b/>
        </w:rPr>
        <w:t>Blåbærhaugen</w:t>
      </w:r>
    </w:p>
    <w:p w:rsidR="00F40522" w:rsidRDefault="00F40522" w:rsidP="00F40522">
      <w:pPr>
        <w:pStyle w:val="Listeavsnitt"/>
        <w:numPr>
          <w:ilvl w:val="0"/>
          <w:numId w:val="14"/>
        </w:numPr>
      </w:pPr>
      <w:r>
        <w:t xml:space="preserve">Kort info om status med Sæteråsen Maskin, som tok kontakt i etterkant av avisoppslaget «HCK bygger by» og ønsker å bidra i Blåbærhaugen. BT følger opp. </w:t>
      </w:r>
    </w:p>
    <w:p w:rsidR="00F40522" w:rsidRDefault="00F40522" w:rsidP="00F40522">
      <w:pPr>
        <w:pStyle w:val="Listeavsnitt"/>
        <w:numPr>
          <w:ilvl w:val="0"/>
          <w:numId w:val="14"/>
        </w:numPr>
      </w:pPr>
      <w:r>
        <w:t xml:space="preserve">Kort info om prisinnhenting nettside. Styret er enige om at det er ønskelig med egen nettside til Blåbærhaugen, og anser tilbud på squarespaceside fra HippHurra som godt. </w:t>
      </w:r>
      <w:r w:rsidR="00EB3FA6">
        <w:t xml:space="preserve">Stian føler opp. </w:t>
      </w:r>
    </w:p>
    <w:p w:rsidR="0098424F" w:rsidRDefault="0098424F" w:rsidP="0098424F"/>
    <w:p w:rsidR="0098424F" w:rsidRDefault="0098424F" w:rsidP="0098424F"/>
    <w:p w:rsidR="005A2AFC" w:rsidRDefault="005A2AFC" w:rsidP="0098424F">
      <w:r>
        <w:t>Referent</w:t>
      </w:r>
    </w:p>
    <w:p w:rsidR="0098424F" w:rsidRPr="00D50FC3" w:rsidRDefault="005A2AFC" w:rsidP="0098424F">
      <w:r>
        <w:t>Maria</w:t>
      </w:r>
      <w:r w:rsidR="0066109C">
        <w:t xml:space="preserve"> </w:t>
      </w:r>
      <w:bookmarkStart w:id="0" w:name="_GoBack"/>
      <w:bookmarkEnd w:id="0"/>
    </w:p>
    <w:sectPr w:rsidR="0098424F" w:rsidRPr="00D50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10" w:rsidRDefault="00367E10" w:rsidP="005215AB">
      <w:pPr>
        <w:spacing w:after="0" w:line="240" w:lineRule="auto"/>
      </w:pPr>
      <w:r>
        <w:separator/>
      </w:r>
    </w:p>
  </w:endnote>
  <w:endnote w:type="continuationSeparator" w:id="0">
    <w:p w:rsidR="00367E10" w:rsidRDefault="00367E10" w:rsidP="005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468702"/>
      <w:docPartObj>
        <w:docPartGallery w:val="Page Numbers (Bottom of Page)"/>
        <w:docPartUnique/>
      </w:docPartObj>
    </w:sdtPr>
    <w:sdtEndPr/>
    <w:sdtContent>
      <w:p w:rsidR="00F40522" w:rsidRDefault="00F4052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FC">
          <w:rPr>
            <w:noProof/>
          </w:rPr>
          <w:t>1</w:t>
        </w:r>
        <w:r>
          <w:fldChar w:fldCharType="end"/>
        </w:r>
      </w:p>
    </w:sdtContent>
  </w:sdt>
  <w:p w:rsidR="00F40522" w:rsidRDefault="00F40522">
    <w:pPr>
      <w:pStyle w:val="Bunntekst"/>
    </w:pPr>
    <w:r>
      <w:t>HCK referat styremøte 2 /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10" w:rsidRDefault="00367E10" w:rsidP="005215AB">
      <w:pPr>
        <w:spacing w:after="0" w:line="240" w:lineRule="auto"/>
      </w:pPr>
      <w:r>
        <w:separator/>
      </w:r>
    </w:p>
  </w:footnote>
  <w:footnote w:type="continuationSeparator" w:id="0">
    <w:p w:rsidR="00367E10" w:rsidRDefault="00367E10" w:rsidP="0052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6E0"/>
    <w:multiLevelType w:val="hybridMultilevel"/>
    <w:tmpl w:val="FC66A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20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4A1C"/>
    <w:multiLevelType w:val="hybridMultilevel"/>
    <w:tmpl w:val="D6C24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FD8"/>
    <w:multiLevelType w:val="hybridMultilevel"/>
    <w:tmpl w:val="3E92F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06A"/>
    <w:multiLevelType w:val="hybridMultilevel"/>
    <w:tmpl w:val="3306E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41149"/>
    <w:multiLevelType w:val="hybridMultilevel"/>
    <w:tmpl w:val="76DA1230"/>
    <w:lvl w:ilvl="0" w:tplc="0D724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4C89"/>
    <w:multiLevelType w:val="hybridMultilevel"/>
    <w:tmpl w:val="CD0AAF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10AA2"/>
    <w:multiLevelType w:val="hybridMultilevel"/>
    <w:tmpl w:val="5120A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78F0"/>
    <w:multiLevelType w:val="hybridMultilevel"/>
    <w:tmpl w:val="C8087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278EE"/>
    <w:multiLevelType w:val="hybridMultilevel"/>
    <w:tmpl w:val="169E1F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6900"/>
    <w:multiLevelType w:val="hybridMultilevel"/>
    <w:tmpl w:val="CC2A1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623A6"/>
    <w:multiLevelType w:val="hybridMultilevel"/>
    <w:tmpl w:val="986E5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577"/>
    <w:multiLevelType w:val="hybridMultilevel"/>
    <w:tmpl w:val="3B882E4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A6ACA"/>
    <w:multiLevelType w:val="hybridMultilevel"/>
    <w:tmpl w:val="26063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6F46"/>
    <w:multiLevelType w:val="hybridMultilevel"/>
    <w:tmpl w:val="2D2C7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8"/>
    <w:rsid w:val="00084031"/>
    <w:rsid w:val="000E78B1"/>
    <w:rsid w:val="000F459C"/>
    <w:rsid w:val="0012224C"/>
    <w:rsid w:val="00146D97"/>
    <w:rsid w:val="0015678F"/>
    <w:rsid w:val="001665E6"/>
    <w:rsid w:val="001B6DA7"/>
    <w:rsid w:val="002346FE"/>
    <w:rsid w:val="002A6EAE"/>
    <w:rsid w:val="003062E4"/>
    <w:rsid w:val="00367E10"/>
    <w:rsid w:val="00395B2C"/>
    <w:rsid w:val="003D0F2F"/>
    <w:rsid w:val="00424F8D"/>
    <w:rsid w:val="004A0C0A"/>
    <w:rsid w:val="004C09FF"/>
    <w:rsid w:val="005215AB"/>
    <w:rsid w:val="005A2AFC"/>
    <w:rsid w:val="005B7D46"/>
    <w:rsid w:val="0066109C"/>
    <w:rsid w:val="00743248"/>
    <w:rsid w:val="00751CAB"/>
    <w:rsid w:val="0078306E"/>
    <w:rsid w:val="00794A31"/>
    <w:rsid w:val="007E51B0"/>
    <w:rsid w:val="008A7DE2"/>
    <w:rsid w:val="00904BB8"/>
    <w:rsid w:val="00922DD4"/>
    <w:rsid w:val="00923160"/>
    <w:rsid w:val="00960F2E"/>
    <w:rsid w:val="0098424F"/>
    <w:rsid w:val="009C71A8"/>
    <w:rsid w:val="00A139C9"/>
    <w:rsid w:val="00AB0F19"/>
    <w:rsid w:val="00B02F4B"/>
    <w:rsid w:val="00B460FE"/>
    <w:rsid w:val="00BA698A"/>
    <w:rsid w:val="00BA76FB"/>
    <w:rsid w:val="00BB3D82"/>
    <w:rsid w:val="00C12F53"/>
    <w:rsid w:val="00CB1D25"/>
    <w:rsid w:val="00CB4329"/>
    <w:rsid w:val="00CD483E"/>
    <w:rsid w:val="00D44E49"/>
    <w:rsid w:val="00D50FC3"/>
    <w:rsid w:val="00D84915"/>
    <w:rsid w:val="00DF5907"/>
    <w:rsid w:val="00E32C99"/>
    <w:rsid w:val="00E570E5"/>
    <w:rsid w:val="00EB3FA6"/>
    <w:rsid w:val="00ED47A7"/>
    <w:rsid w:val="00EE7BD1"/>
    <w:rsid w:val="00F038A3"/>
    <w:rsid w:val="00F33EB7"/>
    <w:rsid w:val="00F40522"/>
    <w:rsid w:val="00FC2D22"/>
    <w:rsid w:val="00FC688C"/>
    <w:rsid w:val="00FE2E37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6E01"/>
  <w15:chartTrackingRefBased/>
  <w15:docId w15:val="{F4878A86-011E-4E2F-B650-118F5E1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2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5AB"/>
  </w:style>
  <w:style w:type="paragraph" w:styleId="Bunntekst">
    <w:name w:val="footer"/>
    <w:basedOn w:val="Normal"/>
    <w:link w:val="BunntekstTegn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5AB"/>
  </w:style>
  <w:style w:type="character" w:styleId="Hyperkobling">
    <w:name w:val="Hyperlink"/>
    <w:basedOn w:val="Standardskriftforavsnitt"/>
    <w:uiPriority w:val="99"/>
    <w:unhideWhenUsed/>
    <w:rsid w:val="00E570E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70E5"/>
    <w:rPr>
      <w:color w:val="808080"/>
      <w:shd w:val="clear" w:color="auto" w:fill="E6E6E6"/>
    </w:rPr>
  </w:style>
  <w:style w:type="character" w:customStyle="1" w:styleId="highlight">
    <w:name w:val="highlight"/>
    <w:basedOn w:val="Standardskriftforavsnitt"/>
    <w:rsid w:val="00B0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Hålogaland IKT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Skjønhaug</dc:creator>
  <cp:keywords/>
  <dc:description/>
  <cp:lastModifiedBy>Ingrid Moe Skjønhaug</cp:lastModifiedBy>
  <cp:revision>2</cp:revision>
  <dcterms:created xsi:type="dcterms:W3CDTF">2018-04-20T09:49:00Z</dcterms:created>
  <dcterms:modified xsi:type="dcterms:W3CDTF">2018-04-20T09:49:00Z</dcterms:modified>
</cp:coreProperties>
</file>